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41FB" w:rsidRDefault="002A41FB">
      <w:pPr>
        <w:widowControl w:val="0"/>
        <w:jc w:val="right"/>
        <w:rPr>
          <w:b/>
        </w:rPr>
      </w:pPr>
      <w:r>
        <w:rPr>
          <w:sz w:val="16"/>
        </w:rPr>
        <w:fldChar w:fldCharType="begin"/>
      </w:r>
      <w:r>
        <w:instrText xml:space="preserve"> SEQ CHAPTER \h \r 1</w:instrText>
      </w:r>
      <w:r>
        <w:fldChar w:fldCharType="end"/>
      </w:r>
      <w:r>
        <w:rPr>
          <w:sz w:val="16"/>
        </w:rPr>
        <w:t xml:space="preserve">Revised </w:t>
      </w:r>
      <w:r w:rsidR="00DC6DC7">
        <w:rPr>
          <w:sz w:val="16"/>
        </w:rPr>
        <w:t>5</w:t>
      </w:r>
      <w:r>
        <w:rPr>
          <w:sz w:val="16"/>
        </w:rPr>
        <w:t>/1</w:t>
      </w:r>
      <w:r w:rsidR="00DC6DC7">
        <w:rPr>
          <w:sz w:val="16"/>
        </w:rPr>
        <w:t>0</w:t>
      </w:r>
      <w:r>
        <w:rPr>
          <w:sz w:val="16"/>
        </w:rPr>
        <w:t>/</w:t>
      </w:r>
      <w:r w:rsidR="00DC6DC7">
        <w:rPr>
          <w:sz w:val="16"/>
        </w:rPr>
        <w:t>1</w:t>
      </w:r>
      <w:r>
        <w:rPr>
          <w:sz w:val="16"/>
        </w:rPr>
        <w:t>3</w:t>
      </w:r>
    </w:p>
    <w:p w:rsidR="002A41FB" w:rsidRDefault="002A41FB">
      <w:pPr>
        <w:widowControl w:val="0"/>
        <w:jc w:val="center"/>
        <w:rPr>
          <w:b/>
        </w:rPr>
      </w:pPr>
      <w:r>
        <w:rPr>
          <w:b/>
          <w:sz w:val="28"/>
        </w:rPr>
        <w:t>LPA SCOPE OF SERVICES FORM</w:t>
      </w:r>
      <w:r>
        <w:rPr>
          <w:b/>
        </w:rPr>
        <w:t xml:space="preserve">  </w:t>
      </w:r>
    </w:p>
    <w:p w:rsidR="002A41FB" w:rsidRDefault="002A41FB">
      <w:pPr>
        <w:widowControl w:val="0"/>
        <w:rPr>
          <w:b/>
        </w:rPr>
      </w:pPr>
    </w:p>
    <w:p w:rsidR="002A41FB" w:rsidRDefault="002A41FB">
      <w:pPr>
        <w:pStyle w:val="Level1"/>
        <w:numPr>
          <w:ilvl w:val="0"/>
          <w:numId w:val="1"/>
        </w:numPr>
        <w:ind w:left="720" w:hanging="720"/>
        <w:rPr>
          <w:b/>
        </w:rPr>
      </w:pPr>
      <w:r>
        <w:rPr>
          <w:b/>
        </w:rPr>
        <w:tab/>
        <w:t>Project Identification</w:t>
      </w:r>
    </w:p>
    <w:p w:rsidR="002A41FB" w:rsidRDefault="002A41FB">
      <w:pPr>
        <w:widowControl w:val="0"/>
      </w:pPr>
      <w:r>
        <w:tab/>
      </w:r>
      <w:r>
        <w:tab/>
      </w:r>
      <w:r>
        <w:tab/>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30"/>
        <w:gridCol w:w="840"/>
        <w:gridCol w:w="2280"/>
        <w:gridCol w:w="960"/>
        <w:gridCol w:w="2160"/>
      </w:tblGrid>
      <w:tr w:rsidR="002A41FB">
        <w:trPr>
          <w:cantSplit/>
        </w:trPr>
        <w:tc>
          <w:tcPr>
            <w:tcW w:w="99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County</w:t>
            </w:r>
          </w:p>
        </w:tc>
        <w:tc>
          <w:tcPr>
            <w:tcW w:w="213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4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Route</w:t>
            </w:r>
          </w:p>
        </w:tc>
        <w:tc>
          <w:tcPr>
            <w:tcW w:w="228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6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Section</w:t>
            </w:r>
          </w:p>
        </w:tc>
        <w:tc>
          <w:tcPr>
            <w:tcW w:w="216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2A41FB">
        <w:trPr>
          <w:cantSplit/>
        </w:trPr>
        <w:tc>
          <w:tcPr>
            <w:tcW w:w="468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sponsor / Maintenance responsibility:</w:t>
            </w:r>
          </w:p>
        </w:tc>
        <w:tc>
          <w:tcPr>
            <w:tcW w:w="468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2430"/>
        <w:gridCol w:w="2340"/>
        <w:gridCol w:w="2340"/>
      </w:tblGrid>
      <w:tr w:rsidR="002A41FB">
        <w:trPr>
          <w:cantSplit/>
        </w:trPr>
        <w:tc>
          <w:tcPr>
            <w:tcW w:w="225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Local Let</w:t>
            </w:r>
          </w:p>
        </w:tc>
        <w:tc>
          <w:tcPr>
            <w:tcW w:w="243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ODOT Let</w:t>
            </w:r>
          </w:p>
        </w:tc>
        <w:tc>
          <w:tcPr>
            <w:tcW w:w="234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225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field review:</w:t>
            </w:r>
          </w:p>
        </w:tc>
        <w:tc>
          <w:tcPr>
            <w:tcW w:w="243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meeting:</w:t>
            </w:r>
          </w:p>
        </w:tc>
        <w:tc>
          <w:tcPr>
            <w:tcW w:w="234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5760"/>
      </w:tblGrid>
      <w:tr w:rsidR="002A41FB">
        <w:trPr>
          <w:cantSplit/>
        </w:trPr>
        <w:tc>
          <w:tcPr>
            <w:tcW w:w="360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Highway Functional Classification</w:t>
            </w:r>
          </w:p>
        </w:tc>
        <w:tc>
          <w:tcPr>
            <w:tcW w:w="576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3150"/>
        <w:gridCol w:w="2340"/>
        <w:gridCol w:w="2340"/>
      </w:tblGrid>
      <w:tr w:rsidR="002A41FB">
        <w:trPr>
          <w:cantSplit/>
        </w:trPr>
        <w:tc>
          <w:tcPr>
            <w:tcW w:w="153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PID</w:t>
            </w:r>
          </w:p>
        </w:tc>
        <w:tc>
          <w:tcPr>
            <w:tcW w:w="315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53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Fiscal Year</w:t>
            </w:r>
          </w:p>
        </w:tc>
        <w:tc>
          <w:tcPr>
            <w:tcW w:w="315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Proposed Sale Date</w:t>
            </w:r>
          </w:p>
        </w:tc>
        <w:tc>
          <w:tcPr>
            <w:tcW w:w="2340" w:type="dxa"/>
            <w:tcBorders>
              <w:bottom w:val="single" w:sz="7" w:space="0" w:color="000000"/>
            </w:tcBorders>
          </w:tcPr>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B. </w:t>
      </w:r>
      <w:r>
        <w:rPr>
          <w:b/>
        </w:rPr>
        <w:tab/>
        <w:t>Design Standard</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top w:val="single" w:sz="7" w:space="0" w:color="000000"/>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w:t>
      </w:r>
      <w:r>
        <w:rPr>
          <w:b/>
        </w:rPr>
        <w:tab/>
        <w:t>Project Description</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0"/>
        <w:gridCol w:w="5400"/>
      </w:tblGrid>
      <w:tr w:rsidR="002A41FB">
        <w:trPr>
          <w:cantSplit/>
        </w:trPr>
        <w:tc>
          <w:tcPr>
            <w:tcW w:w="396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Transportation Issue to be Corrected:</w:t>
            </w:r>
          </w:p>
        </w:tc>
        <w:tc>
          <w:tcPr>
            <w:tcW w:w="540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93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6210"/>
      </w:tblGrid>
      <w:tr w:rsidR="002A41FB">
        <w:trPr>
          <w:cantSplit/>
        </w:trPr>
        <w:tc>
          <w:tcPr>
            <w:tcW w:w="315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Prior studies / plan (identify):</w:t>
            </w:r>
          </w:p>
        </w:tc>
        <w:tc>
          <w:tcPr>
            <w:tcW w:w="621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30"/>
        <w:gridCol w:w="1530"/>
      </w:tblGrid>
      <w:tr w:rsidR="002A41FB">
        <w:trPr>
          <w:cantSplit/>
        </w:trPr>
        <w:tc>
          <w:tcPr>
            <w:tcW w:w="78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Estimated Project Length: (begin pavement to end pavement including bridge)</w:t>
            </w:r>
          </w:p>
        </w:tc>
        <w:tc>
          <w:tcPr>
            <w:tcW w:w="153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030"/>
        <w:gridCol w:w="3330"/>
      </w:tblGrid>
      <w:tr w:rsidR="002A41FB">
        <w:trPr>
          <w:cantSplit/>
        </w:trPr>
        <w:tc>
          <w:tcPr>
            <w:tcW w:w="60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Work Length: (including project length &amp; approach work)</w:t>
            </w:r>
          </w:p>
        </w:tc>
        <w:tc>
          <w:tcPr>
            <w:tcW w:w="333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1260"/>
        <w:gridCol w:w="2880"/>
      </w:tblGrid>
      <w:tr w:rsidR="002A41FB">
        <w:trPr>
          <w:cantSplit/>
        </w:trPr>
        <w:tc>
          <w:tcPr>
            <w:tcW w:w="135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Alignment:</w:t>
            </w:r>
          </w:p>
        </w:tc>
        <w:tc>
          <w:tcPr>
            <w:tcW w:w="117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 xml:space="preserve"> Existing</w:t>
            </w:r>
          </w:p>
        </w:tc>
        <w:tc>
          <w:tcPr>
            <w:tcW w:w="270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26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Relocated</w:t>
            </w:r>
          </w:p>
        </w:tc>
        <w:tc>
          <w:tcPr>
            <w:tcW w:w="288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810"/>
        <w:gridCol w:w="3330"/>
      </w:tblGrid>
      <w:tr w:rsidR="002A41FB">
        <w:trPr>
          <w:cantSplit/>
        </w:trPr>
        <w:tc>
          <w:tcPr>
            <w:tcW w:w="135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Profile:</w:t>
            </w:r>
          </w:p>
        </w:tc>
        <w:tc>
          <w:tcPr>
            <w:tcW w:w="117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w:t>
            </w:r>
          </w:p>
        </w:tc>
        <w:tc>
          <w:tcPr>
            <w:tcW w:w="333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7110"/>
      </w:tblGrid>
      <w:tr w:rsidR="002A41FB">
        <w:trPr>
          <w:cantSplit/>
        </w:trPr>
        <w:tc>
          <w:tcPr>
            <w:tcW w:w="225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pPr>
            <w:r>
              <w:t>Logical Termini:</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t>(w/explanation)</w:t>
            </w:r>
          </w:p>
        </w:tc>
        <w:tc>
          <w:tcPr>
            <w:tcW w:w="711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DC6DC7" w:rsidRDefault="00DC6DC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C6DC7" w:rsidRDefault="00DC6DC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D. </w:t>
      </w:r>
      <w:r>
        <w:rPr>
          <w:b/>
        </w:rPr>
        <w:tab/>
        <w:t>Typical Sections</w:t>
      </w:r>
      <w:r>
        <w:t xml:space="preserve"> </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6" w:hanging="3466"/>
      </w:pPr>
      <w:r>
        <w:rPr>
          <w:b/>
        </w:rPr>
        <w:t>Existing:</w:t>
      </w:r>
      <w:r>
        <w:tab/>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trPr>
          <w:cantSplit/>
        </w:trPr>
        <w:tc>
          <w:tcPr>
            <w:tcW w:w="9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8370"/>
      </w:tblGrid>
      <w:tr w:rsidR="002A41FB">
        <w:trPr>
          <w:cantSplit/>
        </w:trPr>
        <w:tc>
          <w:tcPr>
            <w:tcW w:w="9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R/W</w:t>
            </w:r>
          </w:p>
        </w:tc>
        <w:tc>
          <w:tcPr>
            <w:tcW w:w="837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trPr>
          <w:cantSplit/>
        </w:trPr>
        <w:tc>
          <w:tcPr>
            <w:tcW w:w="9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trPr>
          <w:cantSplit/>
        </w:trPr>
        <w:tc>
          <w:tcPr>
            <w:tcW w:w="1872"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8"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trPr>
          <w:cantSplit/>
        </w:trPr>
        <w:tc>
          <w:tcPr>
            <w:tcW w:w="1872"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Sidewalks</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135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Comment</w:t>
            </w:r>
          </w:p>
        </w:tc>
        <w:tc>
          <w:tcPr>
            <w:tcW w:w="369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Guardrail</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90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Type</w:t>
            </w:r>
          </w:p>
        </w:tc>
        <w:tc>
          <w:tcPr>
            <w:tcW w:w="414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trPr>
          <w:cantSplit/>
        </w:trPr>
        <w:tc>
          <w:tcPr>
            <w:tcW w:w="9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 xml:space="preserve"> Pavement</w:t>
            </w:r>
          </w:p>
        </w:tc>
        <w:tc>
          <w:tcPr>
            <w:tcW w:w="126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trPr>
          <w:cantSplit/>
        </w:trPr>
        <w:tc>
          <w:tcPr>
            <w:tcW w:w="99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720"/>
        <w:gridCol w:w="720"/>
        <w:gridCol w:w="720"/>
        <w:gridCol w:w="810"/>
        <w:gridCol w:w="4320"/>
      </w:tblGrid>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Median:</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720"/>
        <w:gridCol w:w="720"/>
        <w:gridCol w:w="5310"/>
      </w:tblGrid>
      <w:tr w:rsidR="002A41FB">
        <w:trPr>
          <w:cantSplit/>
        </w:trPr>
        <w:tc>
          <w:tcPr>
            <w:tcW w:w="1872"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3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Sidewalks</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5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369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trPr>
          <w:cantSplit/>
        </w:trPr>
        <w:tc>
          <w:tcPr>
            <w:tcW w:w="1337"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w:t>
            </w:r>
          </w:p>
        </w:tc>
        <w:tc>
          <w:tcPr>
            <w:tcW w:w="733"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0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14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w:t>
      </w:r>
    </w:p>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Supplemental Information</w:t>
      </w:r>
      <w:r>
        <w:tab/>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2700"/>
        <w:gridCol w:w="2070"/>
        <w:gridCol w:w="2610"/>
      </w:tblGrid>
      <w:tr w:rsidR="002A41FB">
        <w:trPr>
          <w:cantSplit/>
        </w:trPr>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ADT</w:t>
            </w:r>
          </w:p>
        </w:tc>
        <w:tc>
          <w:tcPr>
            <w:tcW w:w="270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ADT</w:t>
            </w:r>
          </w:p>
        </w:tc>
        <w:tc>
          <w:tcPr>
            <w:tcW w:w="26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trPr>
          <w:cantSplit/>
        </w:trPr>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DHV</w:t>
            </w:r>
          </w:p>
        </w:tc>
        <w:tc>
          <w:tcPr>
            <w:tcW w:w="2700" w:type="dxa"/>
            <w:tcBorders>
              <w:top w:val="single" w:sz="7" w:space="0" w:color="000000"/>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Certified Traffic</w:t>
            </w:r>
          </w:p>
        </w:tc>
        <w:tc>
          <w:tcPr>
            <w:tcW w:w="26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trPr>
          <w:cantSplit/>
        </w:trPr>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T24</w:t>
            </w:r>
          </w:p>
        </w:tc>
        <w:tc>
          <w:tcPr>
            <w:tcW w:w="2700" w:type="dxa"/>
            <w:tcBorders>
              <w:top w:val="single" w:sz="7" w:space="0" w:color="000000"/>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6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trPr>
          <w:cantSplit/>
        </w:trPr>
        <w:tc>
          <w:tcPr>
            <w:tcW w:w="198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Speed</w:t>
            </w:r>
          </w:p>
        </w:tc>
        <w:tc>
          <w:tcPr>
            <w:tcW w:w="2700" w:type="dxa"/>
            <w:tcBorders>
              <w:top w:val="single" w:sz="7" w:space="0" w:color="000000"/>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Legal Speed</w:t>
            </w:r>
          </w:p>
        </w:tc>
        <w:tc>
          <w:tcPr>
            <w:tcW w:w="261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7920"/>
      </w:tblGrid>
      <w:tr w:rsidR="002A41FB">
        <w:trPr>
          <w:cantSplit/>
        </w:trPr>
        <w:tc>
          <w:tcPr>
            <w:tcW w:w="1440" w:type="dxa"/>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920" w:type="dxa"/>
            <w:tcBorders>
              <w:bottom w:val="single" w:sz="7" w:space="0" w:color="000000"/>
            </w:tcBorders>
          </w:tcPr>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E. </w:t>
      </w:r>
      <w:r>
        <w:rPr>
          <w:b/>
        </w:rPr>
        <w:tab/>
        <w:t xml:space="preserve">Right-of-Way </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630"/>
        <w:gridCol w:w="720"/>
        <w:gridCol w:w="630"/>
        <w:gridCol w:w="5220"/>
      </w:tblGrid>
      <w:tr w:rsidR="002A41FB">
        <w:trPr>
          <w:cantSplit/>
        </w:trPr>
        <w:tc>
          <w:tcPr>
            <w:tcW w:w="216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Right-of-Way Plan:</w:t>
            </w:r>
          </w:p>
        </w:tc>
        <w:tc>
          <w:tcPr>
            <w:tcW w:w="6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2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5850"/>
      </w:tblGrid>
      <w:tr w:rsidR="002A41FB">
        <w:trPr>
          <w:cantSplit/>
        </w:trPr>
        <w:tc>
          <w:tcPr>
            <w:tcW w:w="351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Approximate Number of  Parcels:</w:t>
            </w:r>
          </w:p>
        </w:tc>
        <w:tc>
          <w:tcPr>
            <w:tcW w:w="585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
        <w:gridCol w:w="720"/>
        <w:gridCol w:w="720"/>
        <w:gridCol w:w="5040"/>
      </w:tblGrid>
      <w:tr w:rsidR="002A41FB">
        <w:trPr>
          <w:cantSplit/>
        </w:trPr>
        <w:tc>
          <w:tcPr>
            <w:tcW w:w="216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Known relocations:</w:t>
            </w:r>
          </w:p>
        </w:tc>
        <w:tc>
          <w:tcPr>
            <w:tcW w:w="72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04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0"/>
        <w:gridCol w:w="720"/>
        <w:gridCol w:w="720"/>
        <w:gridCol w:w="630"/>
        <w:gridCol w:w="4860"/>
      </w:tblGrid>
      <w:tr w:rsidR="002A41FB">
        <w:trPr>
          <w:cantSplit/>
        </w:trPr>
        <w:tc>
          <w:tcPr>
            <w:tcW w:w="24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Involvement:</w:t>
            </w:r>
          </w:p>
        </w:tc>
        <w:tc>
          <w:tcPr>
            <w:tcW w:w="72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8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trPr>
          <w:cantSplit/>
        </w:trPr>
        <w:tc>
          <w:tcPr>
            <w:tcW w:w="180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Name:</w:t>
            </w:r>
          </w:p>
        </w:tc>
        <w:tc>
          <w:tcPr>
            <w:tcW w:w="756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6390"/>
      </w:tblGrid>
      <w:tr w:rsidR="002A41FB">
        <w:trPr>
          <w:cantSplit/>
        </w:trPr>
        <w:tc>
          <w:tcPr>
            <w:tcW w:w="297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Encroachments:</w:t>
            </w:r>
          </w:p>
        </w:tc>
        <w:tc>
          <w:tcPr>
            <w:tcW w:w="639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720"/>
        <w:gridCol w:w="720"/>
        <w:gridCol w:w="720"/>
        <w:gridCol w:w="720"/>
        <w:gridCol w:w="1170"/>
        <w:gridCol w:w="2340"/>
      </w:tblGrid>
      <w:tr w:rsidR="002A41FB">
        <w:trPr>
          <w:cantSplit/>
        </w:trPr>
        <w:tc>
          <w:tcPr>
            <w:tcW w:w="297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Airway Highway Clearance:</w:t>
            </w:r>
          </w:p>
        </w:tc>
        <w:tc>
          <w:tcPr>
            <w:tcW w:w="72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17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234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trPr>
          <w:cantSplit/>
        </w:trPr>
        <w:tc>
          <w:tcPr>
            <w:tcW w:w="171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Airport Name</w:t>
            </w:r>
          </w:p>
        </w:tc>
        <w:tc>
          <w:tcPr>
            <w:tcW w:w="765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trPr>
          <w:cantSplit/>
        </w:trPr>
        <w:tc>
          <w:tcPr>
            <w:tcW w:w="1710" w:type="dxa"/>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650" w:type="dxa"/>
            <w:tcBorders>
              <w:bottom w:val="single" w:sz="7" w:space="0" w:color="000000"/>
            </w:tcBorders>
          </w:tcPr>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Note: Provide a footprint of proposed and existing right of way limits as soon as available to District </w:t>
      </w:r>
      <w:proofErr w:type="spellStart"/>
      <w:r>
        <w:t>Env</w:t>
      </w:r>
      <w:proofErr w:type="spellEnd"/>
      <w:r>
        <w:t xml:space="preserve">. </w:t>
      </w:r>
      <w:proofErr w:type="gramStart"/>
      <w:r>
        <w:t>Coordinator and District Real Estate Administrator.</w:t>
      </w:r>
      <w:proofErr w:type="gramEnd"/>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Caution: Environmental needs to be clear prior to the beginning of right of way acquisition.  A Local, utilizing their own monies, assumes many risks by proceeding with acquisition prior to environmental being cleared.  These risks include purchasing r/w that may never be used for the project and purchasing a site that contains the need for a hazardous waste cleanup.</w:t>
      </w:r>
    </w:p>
    <w:p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F. </w:t>
      </w:r>
      <w:r>
        <w:rPr>
          <w:b/>
        </w:rPr>
        <w:tab/>
        <w:t>Utilities</w:t>
      </w:r>
    </w:p>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Aerial: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630"/>
        <w:gridCol w:w="720"/>
        <w:gridCol w:w="630"/>
        <w:gridCol w:w="720"/>
        <w:gridCol w:w="2160"/>
        <w:gridCol w:w="3060"/>
      </w:tblGrid>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Phone</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Cablevision</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Power</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Buried: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440"/>
        <w:gridCol w:w="630"/>
        <w:gridCol w:w="720"/>
        <w:gridCol w:w="630"/>
        <w:gridCol w:w="720"/>
        <w:gridCol w:w="2160"/>
        <w:gridCol w:w="3060"/>
      </w:tblGrid>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Phone</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Cablevision</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Power</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Gas</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trPr>
          <w:cantSplit/>
        </w:trPr>
        <w:tc>
          <w:tcPr>
            <w:tcW w:w="144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Pipelines:</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20"/>
        <w:gridCol w:w="630"/>
        <w:gridCol w:w="720"/>
        <w:gridCol w:w="1080"/>
        <w:gridCol w:w="900"/>
        <w:gridCol w:w="990"/>
        <w:gridCol w:w="1980"/>
      </w:tblGrid>
      <w:tr w:rsidR="002A41FB">
        <w:trPr>
          <w:cantSplit/>
        </w:trPr>
        <w:tc>
          <w:tcPr>
            <w:tcW w:w="171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Water</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71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Sanitary Sewer</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78"/>
        <w:gridCol w:w="572"/>
        <w:gridCol w:w="720"/>
        <w:gridCol w:w="1080"/>
        <w:gridCol w:w="900"/>
        <w:gridCol w:w="1080"/>
        <w:gridCol w:w="1890"/>
      </w:tblGrid>
      <w:tr w:rsidR="002A41FB">
        <w:trPr>
          <w:cantSplit/>
        </w:trPr>
        <w:tc>
          <w:tcPr>
            <w:tcW w:w="171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Storm Sewer</w:t>
            </w:r>
          </w:p>
        </w:tc>
        <w:tc>
          <w:tcPr>
            <w:tcW w:w="63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78"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572"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89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trPr>
          <w:cantSplit/>
        </w:trPr>
        <w:tc>
          <w:tcPr>
            <w:tcW w:w="135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w:t>
            </w:r>
          </w:p>
        </w:tc>
        <w:tc>
          <w:tcPr>
            <w:tcW w:w="801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trPr>
          <w:cantSplit/>
        </w:trPr>
        <w:tc>
          <w:tcPr>
            <w:tcW w:w="1350" w:type="dxa"/>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41FB" w:rsidRDefault="002A41FB">
      <w:pPr>
        <w:pStyle w:val="Level1"/>
        <w:numPr>
          <w:ilvl w:val="0"/>
          <w:numId w:val="2"/>
        </w:numPr>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ab/>
        <w:t>Structure Requirements</w:t>
      </w:r>
    </w:p>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Existing Structure information: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trPr>
          <w:cantSplit/>
        </w:trPr>
        <w:tc>
          <w:tcPr>
            <w:tcW w:w="180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Structure type:</w:t>
            </w:r>
          </w:p>
        </w:tc>
        <w:tc>
          <w:tcPr>
            <w:tcW w:w="756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1170"/>
        <w:gridCol w:w="2160"/>
        <w:gridCol w:w="750"/>
        <w:gridCol w:w="1320"/>
        <w:gridCol w:w="1800"/>
      </w:tblGrid>
      <w:tr w:rsidR="002A41FB">
        <w:trPr>
          <w:cantSplit/>
        </w:trPr>
        <w:tc>
          <w:tcPr>
            <w:tcW w:w="216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Sufficiency Rating:</w:t>
            </w:r>
          </w:p>
        </w:tc>
        <w:tc>
          <w:tcPr>
            <w:tcW w:w="117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General Appraisal</w:t>
            </w:r>
          </w:p>
        </w:tc>
        <w:tc>
          <w:tcPr>
            <w:tcW w:w="75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2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 No.</w:t>
            </w:r>
          </w:p>
        </w:tc>
        <w:tc>
          <w:tcPr>
            <w:tcW w:w="180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2160"/>
        <w:gridCol w:w="1170"/>
        <w:gridCol w:w="3690"/>
      </w:tblGrid>
      <w:tr w:rsidR="002A41FB">
        <w:trPr>
          <w:cantSplit/>
        </w:trPr>
        <w:tc>
          <w:tcPr>
            <w:tcW w:w="234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Structure File No.</w:t>
            </w:r>
          </w:p>
        </w:tc>
        <w:tc>
          <w:tcPr>
            <w:tcW w:w="216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17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Crossing</w:t>
            </w:r>
          </w:p>
        </w:tc>
        <w:tc>
          <w:tcPr>
            <w:tcW w:w="369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80"/>
        <w:gridCol w:w="7380"/>
      </w:tblGrid>
      <w:tr w:rsidR="002A41FB">
        <w:trPr>
          <w:cantSplit/>
        </w:trPr>
        <w:tc>
          <w:tcPr>
            <w:tcW w:w="198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 length:</w:t>
            </w:r>
          </w:p>
        </w:tc>
        <w:tc>
          <w:tcPr>
            <w:tcW w:w="738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98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Number of Spans</w:t>
            </w:r>
          </w:p>
        </w:tc>
        <w:tc>
          <w:tcPr>
            <w:tcW w:w="738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0"/>
        <w:gridCol w:w="720"/>
        <w:gridCol w:w="720"/>
        <w:gridCol w:w="720"/>
        <w:gridCol w:w="2700"/>
      </w:tblGrid>
      <w:tr w:rsidR="002A41FB">
        <w:trPr>
          <w:cantSplit/>
        </w:trPr>
        <w:tc>
          <w:tcPr>
            <w:tcW w:w="450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Eligible for the National Historical Register</w:t>
            </w:r>
          </w:p>
        </w:tc>
        <w:tc>
          <w:tcPr>
            <w:tcW w:w="72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2700" w:type="dxa"/>
            <w:tcBorders>
              <w:bottom w:val="single" w:sz="7" w:space="0" w:color="000000"/>
            </w:tcBorders>
          </w:tcPr>
          <w:p w:rsidR="002A41FB"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 Structure: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20"/>
        <w:gridCol w:w="720"/>
        <w:gridCol w:w="720"/>
        <w:gridCol w:w="5400"/>
      </w:tblGrid>
      <w:tr w:rsidR="002A41FB">
        <w:trPr>
          <w:cantSplit/>
        </w:trPr>
        <w:tc>
          <w:tcPr>
            <w:tcW w:w="180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 Structure:</w:t>
            </w:r>
          </w:p>
        </w:tc>
        <w:tc>
          <w:tcPr>
            <w:tcW w:w="72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40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660"/>
        <w:gridCol w:w="5580"/>
      </w:tblGrid>
      <w:tr w:rsidR="002A41FB">
        <w:trPr>
          <w:cantSplit/>
        </w:trPr>
        <w:tc>
          <w:tcPr>
            <w:tcW w:w="312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Rehabilitate Existing Bridge</w:t>
            </w:r>
          </w:p>
        </w:tc>
        <w:tc>
          <w:tcPr>
            <w:tcW w:w="66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By:</w:t>
            </w:r>
          </w:p>
        </w:tc>
        <w:tc>
          <w:tcPr>
            <w:tcW w:w="558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2520"/>
        <w:gridCol w:w="1710"/>
        <w:gridCol w:w="3330"/>
      </w:tblGrid>
      <w:tr w:rsidR="002A41FB">
        <w:trPr>
          <w:cantSplit/>
        </w:trPr>
        <w:tc>
          <w:tcPr>
            <w:tcW w:w="180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Structure width:</w:t>
            </w:r>
          </w:p>
        </w:tc>
        <w:tc>
          <w:tcPr>
            <w:tcW w:w="252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71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Structure type:</w:t>
            </w:r>
          </w:p>
        </w:tc>
        <w:tc>
          <w:tcPr>
            <w:tcW w:w="333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0"/>
      </w:tblGrid>
      <w:tr w:rsidR="002A41FB">
        <w:trPr>
          <w:cantSplit/>
        </w:trPr>
        <w:tc>
          <w:tcPr>
            <w:tcW w:w="216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Number of spans:</w:t>
            </w:r>
          </w:p>
        </w:tc>
        <w:tc>
          <w:tcPr>
            <w:tcW w:w="720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710"/>
        <w:gridCol w:w="1170"/>
        <w:gridCol w:w="1260"/>
        <w:gridCol w:w="3690"/>
      </w:tblGrid>
      <w:tr w:rsidR="002A41FB">
        <w:trPr>
          <w:cantSplit/>
        </w:trPr>
        <w:tc>
          <w:tcPr>
            <w:tcW w:w="153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Beam Type:</w:t>
            </w:r>
          </w:p>
        </w:tc>
        <w:tc>
          <w:tcPr>
            <w:tcW w:w="171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Concrete Box</w:t>
            </w:r>
          </w:p>
        </w:tc>
        <w:tc>
          <w:tcPr>
            <w:tcW w:w="117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26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Steel</w:t>
            </w:r>
          </w:p>
        </w:tc>
        <w:tc>
          <w:tcPr>
            <w:tcW w:w="369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trPr>
          <w:cantSplit/>
        </w:trPr>
        <w:tc>
          <w:tcPr>
            <w:tcW w:w="936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 Design Considerations / Explanation of Change in Line/Grade:</w:t>
            </w:r>
          </w:p>
        </w:tc>
      </w:tr>
      <w:tr w:rsidR="002A41FB">
        <w:trPr>
          <w:cantSplit/>
        </w:trPr>
        <w:tc>
          <w:tcPr>
            <w:tcW w:w="936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936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7470"/>
      </w:tblGrid>
      <w:tr w:rsidR="002A41FB">
        <w:trPr>
          <w:cantSplit/>
        </w:trPr>
        <w:tc>
          <w:tcPr>
            <w:tcW w:w="1890" w:type="dxa"/>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 Type:</w:t>
            </w:r>
          </w:p>
        </w:tc>
        <w:tc>
          <w:tcPr>
            <w:tcW w:w="7470" w:type="dxa"/>
            <w:tcBorders>
              <w:bottom w:val="single" w:sz="7" w:space="0" w:color="000000"/>
            </w:tcBorders>
          </w:tcPr>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tab/>
      </w:r>
      <w:r>
        <w:tab/>
      </w:r>
      <w:r>
        <w:tab/>
      </w:r>
    </w:p>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pPr>
      <w:r>
        <w:rPr>
          <w:b/>
        </w:rPr>
        <w:t xml:space="preserve">H. </w:t>
      </w:r>
      <w:r>
        <w:rPr>
          <w:b/>
        </w:rPr>
        <w:tab/>
        <w:t>Design Exception(s) required</w:t>
      </w:r>
    </w:p>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990"/>
        <w:gridCol w:w="5490"/>
      </w:tblGrid>
      <w:tr w:rsidR="002A41FB">
        <w:trPr>
          <w:cantSplit/>
        </w:trPr>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Explain</w:t>
            </w:r>
          </w:p>
        </w:tc>
        <w:tc>
          <w:tcPr>
            <w:tcW w:w="549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rPr>
          <w:b/>
        </w:rPr>
      </w:pPr>
      <w:r>
        <w:rPr>
          <w:b/>
        </w:rPr>
        <w:t xml:space="preserve">I. </w:t>
      </w:r>
      <w:r>
        <w:rPr>
          <w:b/>
        </w:rPr>
        <w:tab/>
        <w:t>Traffic Control</w:t>
      </w:r>
    </w:p>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1067"/>
      </w:pPr>
      <w:r>
        <w:rPr>
          <w:b/>
        </w:rPr>
        <w:tab/>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170"/>
        <w:gridCol w:w="720"/>
        <w:gridCol w:w="720"/>
        <w:gridCol w:w="720"/>
        <w:gridCol w:w="720"/>
        <w:gridCol w:w="1170"/>
        <w:gridCol w:w="4140"/>
      </w:tblGrid>
      <w:tr w:rsidR="002A41FB">
        <w:trPr>
          <w:cantSplit/>
        </w:trPr>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Signing:</w:t>
            </w: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trPr>
          <w:cantSplit/>
        </w:trPr>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Striping:</w:t>
            </w: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trPr>
          <w:cantSplit/>
        </w:trPr>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Lighting:</w:t>
            </w: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trPr>
          <w:cantSplit/>
        </w:trPr>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lastRenderedPageBreak/>
              <w:t>Signals:</w:t>
            </w: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trPr>
          <w:cantSplit/>
        </w:trPr>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RPM’s:</w:t>
            </w: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bl>
    <w:p w:rsidR="002A41FB" w:rsidRDefault="002A41FB">
      <w:pPr>
        <w:widowControl w:val="0"/>
        <w:tabs>
          <w:tab w:val="left" w:pos="-720"/>
          <w:tab w:val="left" w:pos="0"/>
          <w:tab w:val="left" w:pos="462"/>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6DC7" w:rsidRPr="00DC6DC7" w:rsidRDefault="00DC6DC7" w:rsidP="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Pr="00DC6DC7" w:rsidRDefault="00DC6DC7" w:rsidP="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Pr="00DC6DC7" w:rsidRDefault="00DC6DC7" w:rsidP="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41FB" w:rsidRDefault="002A41FB">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tab/>
      </w:r>
      <w:r>
        <w:rPr>
          <w:b/>
        </w:rPr>
        <w:t xml:space="preserve"> Maintenance of Traffic</w:t>
      </w:r>
    </w:p>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pPr>
      <w:r>
        <w:tab/>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3240"/>
        <w:gridCol w:w="1530"/>
        <w:gridCol w:w="3600"/>
      </w:tblGrid>
      <w:tr w:rsidR="002A41FB">
        <w:trPr>
          <w:cantSplit/>
        </w:trPr>
        <w:tc>
          <w:tcPr>
            <w:tcW w:w="990" w:type="dxa"/>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Detour</w:t>
            </w:r>
          </w:p>
        </w:tc>
        <w:tc>
          <w:tcPr>
            <w:tcW w:w="324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530" w:type="dxa"/>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Part Width</w:t>
            </w:r>
          </w:p>
        </w:tc>
        <w:tc>
          <w:tcPr>
            <w:tcW w:w="360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8190"/>
      </w:tblGrid>
      <w:tr w:rsidR="002A41FB">
        <w:trPr>
          <w:cantSplit/>
        </w:trPr>
        <w:tc>
          <w:tcPr>
            <w:tcW w:w="1170" w:type="dxa"/>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819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6DC7" w:rsidRDefault="00DC6DC7">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K. </w:t>
      </w:r>
      <w:r>
        <w:rPr>
          <w:b/>
        </w:rPr>
        <w:tab/>
      </w:r>
      <w:r>
        <w:rPr>
          <w:b/>
        </w:rPr>
        <w:tab/>
        <w:t>Driveways</w:t>
      </w:r>
    </w:p>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810"/>
        <w:gridCol w:w="5670"/>
      </w:tblGrid>
      <w:tr w:rsidR="002A41FB">
        <w:trPr>
          <w:cantSplit/>
        </w:trPr>
        <w:tc>
          <w:tcPr>
            <w:tcW w:w="720" w:type="dxa"/>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5670" w:type="dxa"/>
            <w:tcBorders>
              <w:bottom w:val="single" w:sz="7" w:space="0" w:color="000000"/>
            </w:tcBorders>
          </w:tcPr>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6DC7" w:rsidRDefault="00DC6DC7">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L. </w:t>
      </w:r>
      <w:r>
        <w:rPr>
          <w:b/>
        </w:rPr>
        <w:tab/>
        <w:t>Project Funding</w:t>
      </w:r>
    </w:p>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7020"/>
      </w:tblGrid>
      <w:tr w:rsidR="002A41FB">
        <w:trPr>
          <w:cantSplit/>
        </w:trPr>
        <w:tc>
          <w:tcPr>
            <w:tcW w:w="234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Cost Estimate</w:t>
            </w:r>
          </w:p>
        </w:tc>
        <w:tc>
          <w:tcPr>
            <w:tcW w:w="702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2A41FB">
        <w:trPr>
          <w:cantSplit/>
        </w:trPr>
        <w:tc>
          <w:tcPr>
            <w:tcW w:w="6834"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Quantity splits needed in plans to differentiate funding participation:</w:t>
            </w:r>
          </w:p>
        </w:tc>
        <w:tc>
          <w:tcPr>
            <w:tcW w:w="636"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63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trPr>
          <w:cantSplit/>
        </w:trPr>
        <w:tc>
          <w:tcPr>
            <w:tcW w:w="135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720"/>
        <w:gridCol w:w="720"/>
        <w:gridCol w:w="720"/>
        <w:gridCol w:w="720"/>
        <w:gridCol w:w="1440"/>
      </w:tblGrid>
      <w:tr w:rsidR="002A41FB">
        <w:trPr>
          <w:cantSplit/>
        </w:trPr>
        <w:tc>
          <w:tcPr>
            <w:tcW w:w="504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Coordination with Concurrent Projects Required:</w:t>
            </w:r>
          </w:p>
        </w:tc>
        <w:tc>
          <w:tcPr>
            <w:tcW w:w="72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44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trPr>
          <w:cantSplit/>
        </w:trPr>
        <w:tc>
          <w:tcPr>
            <w:tcW w:w="1350" w:type="dxa"/>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Estimates:</w:t>
      </w:r>
    </w:p>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28" w:hanging="5128"/>
        <w:rPr>
          <w:sz w:val="22"/>
        </w:rPr>
      </w:pPr>
      <w:r>
        <w:rPr>
          <w:sz w:val="22"/>
        </w:rPr>
        <w:tab/>
      </w:r>
      <w:r>
        <w:rPr>
          <w:sz w:val="22"/>
        </w:rPr>
        <w:tab/>
      </w:r>
      <w:r>
        <w:rPr>
          <w:sz w:val="22"/>
        </w:rPr>
        <w:tab/>
      </w:r>
      <w:r>
        <w:rPr>
          <w:sz w:val="22"/>
        </w:rPr>
        <w:tab/>
        <w:t>Total Federal Funds/Percent Split</w:t>
      </w:r>
      <w:r>
        <w:rPr>
          <w:sz w:val="22"/>
        </w:rPr>
        <w:tab/>
        <w:t>Total Local Funds/Percent Split</w:t>
      </w:r>
    </w:p>
    <w:tbl>
      <w:tblPr>
        <w:tblW w:w="0" w:type="auto"/>
        <w:tblInd w:w="570" w:type="dxa"/>
        <w:tblLayout w:type="fixed"/>
        <w:tblCellMar>
          <w:left w:w="120" w:type="dxa"/>
          <w:right w:w="120" w:type="dxa"/>
        </w:tblCellMar>
        <w:tblLook w:val="0000" w:firstRow="0" w:lastRow="0" w:firstColumn="0" w:lastColumn="0" w:noHBand="0" w:noVBand="0"/>
      </w:tblPr>
      <w:tblGrid>
        <w:gridCol w:w="2700"/>
        <w:gridCol w:w="1350"/>
        <w:gridCol w:w="260"/>
        <w:gridCol w:w="1170"/>
        <w:gridCol w:w="720"/>
        <w:gridCol w:w="1440"/>
        <w:gridCol w:w="260"/>
        <w:gridCol w:w="1170"/>
      </w:tblGrid>
      <w:tr w:rsidR="002A41FB">
        <w:trPr>
          <w:cantSplit/>
          <w:trHeight w:hRule="exact" w:val="392"/>
        </w:trPr>
        <w:tc>
          <w:tcPr>
            <w:tcW w:w="270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PE</w:t>
            </w:r>
          </w:p>
        </w:tc>
        <w:tc>
          <w:tcPr>
            <w:tcW w:w="135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r>
      <w:tr w:rsidR="002A41FB">
        <w:trPr>
          <w:cantSplit/>
          <w:trHeight w:hRule="exact" w:val="360"/>
        </w:trPr>
        <w:tc>
          <w:tcPr>
            <w:tcW w:w="270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RIGHT OF WAY</w:t>
            </w:r>
          </w:p>
        </w:tc>
        <w:tc>
          <w:tcPr>
            <w:tcW w:w="135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r>
      <w:tr w:rsidR="002A41FB">
        <w:trPr>
          <w:cantSplit/>
          <w:trHeight w:hRule="exact" w:val="378"/>
        </w:trPr>
        <w:tc>
          <w:tcPr>
            <w:tcW w:w="270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UTILITIES</w:t>
            </w:r>
          </w:p>
        </w:tc>
        <w:tc>
          <w:tcPr>
            <w:tcW w:w="135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r>
      <w:tr w:rsidR="002A41FB">
        <w:trPr>
          <w:cantSplit/>
          <w:trHeight w:hRule="exact" w:val="360"/>
        </w:trPr>
        <w:tc>
          <w:tcPr>
            <w:tcW w:w="270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CONSTRUCTION</w:t>
            </w:r>
          </w:p>
        </w:tc>
        <w:tc>
          <w:tcPr>
            <w:tcW w:w="135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jc w:val="right"/>
              <w:rPr>
                <w:sz w:val="22"/>
              </w:rPr>
            </w:pPr>
          </w:p>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right"/>
              <w:rPr>
                <w:sz w:val="22"/>
              </w:rPr>
            </w:pPr>
          </w:p>
        </w:tc>
      </w:tr>
      <w:tr w:rsidR="002A41FB">
        <w:trPr>
          <w:cantSplit/>
          <w:trHeight w:hRule="exact" w:val="342"/>
        </w:trPr>
        <w:tc>
          <w:tcPr>
            <w:tcW w:w="270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 ENGINEERING</w:t>
            </w:r>
          </w:p>
        </w:tc>
        <w:tc>
          <w:tcPr>
            <w:tcW w:w="1350" w:type="dxa"/>
            <w:tcBorders>
              <w:top w:val="single" w:sz="7" w:space="0" w:color="000000"/>
              <w:bottom w:val="doub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doub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top w:val="single" w:sz="7" w:space="0" w:color="000000"/>
              <w:bottom w:val="doub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double" w:sz="7" w:space="0" w:color="000000"/>
            </w:tcBorders>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r>
      <w:tr w:rsidR="002A41FB">
        <w:trPr>
          <w:cantSplit/>
          <w:trHeight w:hRule="exact" w:val="540"/>
        </w:trPr>
        <w:tc>
          <w:tcPr>
            <w:tcW w:w="2700" w:type="dxa"/>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TOTAL</w:t>
            </w:r>
          </w:p>
        </w:tc>
        <w:tc>
          <w:tcPr>
            <w:tcW w:w="1350" w:type="dxa"/>
            <w:tcBorders>
              <w:top w:val="single" w:sz="7" w:space="0" w:color="000000"/>
              <w:bottom w:val="single" w:sz="7" w:space="0" w:color="000000"/>
            </w:tcBorders>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720" w:type="dxa"/>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440" w:type="dxa"/>
            <w:tcBorders>
              <w:top w:val="single" w:sz="7" w:space="0" w:color="000000"/>
              <w:bottom w:val="single" w:sz="7" w:space="0" w:color="000000"/>
            </w:tcBorders>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80" w:type="dxa"/>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c>
          <w:tcPr>
            <w:tcW w:w="1170" w:type="dxa"/>
            <w:tcBorders>
              <w:top w:val="single" w:sz="7" w:space="0" w:color="000000"/>
              <w:bottom w:val="single" w:sz="7" w:space="0" w:color="000000"/>
            </w:tcBorders>
            <w:vAlign w:val="bottom"/>
          </w:tcPr>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rPr>
                <w:sz w:val="22"/>
              </w:rPr>
            </w:pPr>
          </w:p>
        </w:tc>
      </w:tr>
    </w:tbl>
    <w:p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41FB" w:rsidRPr="00CA2C90" w:rsidRDefault="00A15C6F" w:rsidP="00A15C6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r w:rsidRPr="00CA2C90">
        <w:rPr>
          <w:b/>
          <w:color w:val="FF0000"/>
        </w:rPr>
        <w:t>M.</w:t>
      </w:r>
      <w:r w:rsidRPr="00CA2C90">
        <w:rPr>
          <w:b/>
          <w:color w:val="FF0000"/>
        </w:rPr>
        <w:tab/>
        <w:t>Cost Recovery</w:t>
      </w:r>
      <w:r w:rsidRPr="00CA2C90">
        <w:rPr>
          <w:b/>
          <w:color w:val="FF0000"/>
        </w:rPr>
        <w:tab/>
      </w:r>
    </w:p>
    <w:p w:rsidR="002A41FB" w:rsidRPr="00CA2C90"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rsidR="00A15C6F" w:rsidRPr="00CA2C90" w:rsidRDefault="00A15C6F" w:rsidP="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FF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CA2C90" w:rsidTr="00692BD2">
        <w:trPr>
          <w:cantSplit/>
        </w:trPr>
        <w:tc>
          <w:tcPr>
            <w:tcW w:w="6834" w:type="dxa"/>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Does the LPA intend to recover any Direct Labor Costs associated with this project?</w:t>
            </w:r>
          </w:p>
        </w:tc>
        <w:tc>
          <w:tcPr>
            <w:tcW w:w="636" w:type="dxa"/>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r w:rsidR="00CA2C90" w:rsidRPr="00CA2C90" w:rsidTr="00692BD2">
        <w:trPr>
          <w:cantSplit/>
          <w:trHeight w:val="655"/>
        </w:trPr>
        <w:tc>
          <w:tcPr>
            <w:tcW w:w="6834" w:type="dxa"/>
          </w:tcPr>
          <w:p w:rsidR="00A15C6F" w:rsidRPr="00CA2C90" w:rsidRDefault="00A15C6F" w:rsidP="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 xml:space="preserve">Does the LPA intend to recover any Fringe and </w:t>
            </w:r>
            <w:proofErr w:type="gramStart"/>
            <w:r w:rsidRPr="00CA2C90">
              <w:rPr>
                <w:color w:val="FF0000"/>
              </w:rPr>
              <w:t>Overhead  Costs</w:t>
            </w:r>
            <w:proofErr w:type="gramEnd"/>
            <w:r w:rsidRPr="00CA2C90">
              <w:rPr>
                <w:color w:val="FF0000"/>
              </w:rPr>
              <w:t xml:space="preserve"> associated with this project?</w:t>
            </w:r>
          </w:p>
        </w:tc>
        <w:tc>
          <w:tcPr>
            <w:tcW w:w="636" w:type="dxa"/>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A15C6F" w:rsidRPr="00CA2C90" w:rsidRDefault="00A15C6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bl>
    <w:p w:rsidR="00A15C6F" w:rsidRPr="00CA2C90" w:rsidRDefault="00A15C6F" w:rsidP="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FF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CA2C90" w:rsidTr="00E878FF">
        <w:trPr>
          <w:cantSplit/>
          <w:trHeight w:val="708"/>
        </w:trPr>
        <w:tc>
          <w:tcPr>
            <w:tcW w:w="9360" w:type="dxa"/>
            <w:gridSpan w:val="5"/>
            <w:tcBorders>
              <w:bottom w:val="single" w:sz="7" w:space="0" w:color="000000"/>
            </w:tcBorders>
          </w:tcPr>
          <w:p w:rsidR="00692BD2" w:rsidRPr="00CA2C90" w:rsidRDefault="00692BD2" w:rsidP="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rsidR="00A15C6F" w:rsidRPr="00CA2C90" w:rsidRDefault="00692BD2" w:rsidP="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rsidRPr="00CA2C90">
              <w:rPr>
                <w:color w:val="FF0000"/>
              </w:rPr>
              <w:t xml:space="preserve">If the LPA does intend to recover Fringe and Overhead Costs, by what method do they intend to recover those costs? </w:t>
            </w:r>
          </w:p>
          <w:p w:rsidR="00692BD2" w:rsidRPr="00CA2C90" w:rsidRDefault="00692BD2" w:rsidP="00692BD2">
            <w:pPr>
              <w:autoSpaceDE w:val="0"/>
              <w:autoSpaceDN w:val="0"/>
              <w:adjustRightInd w:val="0"/>
              <w:ind w:left="1440" w:hanging="1020"/>
              <w:rPr>
                <w:color w:val="FF0000"/>
                <w:szCs w:val="24"/>
              </w:rPr>
            </w:pPr>
          </w:p>
          <w:p w:rsidR="00692BD2" w:rsidRPr="00692BD2" w:rsidRDefault="00692BD2" w:rsidP="00692BD2">
            <w:pPr>
              <w:autoSpaceDE w:val="0"/>
              <w:autoSpaceDN w:val="0"/>
              <w:adjustRightInd w:val="0"/>
              <w:ind w:left="1440" w:hanging="1020"/>
              <w:rPr>
                <w:color w:val="FF0000"/>
                <w:szCs w:val="24"/>
              </w:rPr>
            </w:pPr>
            <w:r w:rsidRPr="00692BD2">
              <w:rPr>
                <w:color w:val="FF0000"/>
                <w:szCs w:val="24"/>
              </w:rPr>
              <w:fldChar w:fldCharType="begin">
                <w:ffData>
                  <w:name w:val="Check1"/>
                  <w:enabled/>
                  <w:calcOnExit w:val="0"/>
                  <w:checkBox>
                    <w:sizeAuto/>
                    <w:default w:val="0"/>
                  </w:checkBox>
                </w:ffData>
              </w:fldChar>
            </w:r>
            <w:r w:rsidRPr="00692BD2">
              <w:rPr>
                <w:color w:val="FF0000"/>
                <w:szCs w:val="24"/>
              </w:rPr>
              <w:instrText xml:space="preserve"> FORMCHECKBOX </w:instrText>
            </w:r>
            <w:r w:rsidR="00C56578">
              <w:rPr>
                <w:color w:val="FF0000"/>
                <w:szCs w:val="24"/>
              </w:rPr>
            </w:r>
            <w:r w:rsidR="00C56578">
              <w:rPr>
                <w:color w:val="FF0000"/>
                <w:szCs w:val="24"/>
              </w:rPr>
              <w:fldChar w:fldCharType="separate"/>
            </w:r>
            <w:r w:rsidRPr="00692BD2">
              <w:rPr>
                <w:color w:val="FF0000"/>
                <w:szCs w:val="24"/>
              </w:rPr>
              <w:fldChar w:fldCharType="end"/>
            </w:r>
            <w:r w:rsidRPr="00692BD2">
              <w:rPr>
                <w:color w:val="FF0000"/>
                <w:szCs w:val="24"/>
              </w:rPr>
              <w:t xml:space="preserve">   Safe Harbor Rates (30% Fringe, 38% Overhead)       </w:t>
            </w:r>
          </w:p>
          <w:bookmarkStart w:id="1" w:name="Check2"/>
          <w:p w:rsidR="00692BD2" w:rsidRPr="00692BD2" w:rsidRDefault="00692BD2" w:rsidP="00692BD2">
            <w:pPr>
              <w:autoSpaceDE w:val="0"/>
              <w:autoSpaceDN w:val="0"/>
              <w:adjustRightInd w:val="0"/>
              <w:ind w:left="1440" w:hanging="1020"/>
              <w:rPr>
                <w:color w:val="FF0000"/>
                <w:szCs w:val="24"/>
              </w:rPr>
            </w:pPr>
            <w:r w:rsidRPr="00692BD2">
              <w:rPr>
                <w:color w:val="FF0000"/>
                <w:szCs w:val="24"/>
              </w:rPr>
              <w:fldChar w:fldCharType="begin">
                <w:ffData>
                  <w:name w:val="Check2"/>
                  <w:enabled/>
                  <w:calcOnExit w:val="0"/>
                  <w:checkBox>
                    <w:sizeAuto/>
                    <w:default w:val="0"/>
                  </w:checkBox>
                </w:ffData>
              </w:fldChar>
            </w:r>
            <w:r w:rsidRPr="00692BD2">
              <w:rPr>
                <w:color w:val="FF0000"/>
                <w:szCs w:val="24"/>
              </w:rPr>
              <w:instrText xml:space="preserve"> FORMCHECKBOX </w:instrText>
            </w:r>
            <w:r w:rsidR="00C56578">
              <w:rPr>
                <w:color w:val="FF0000"/>
                <w:szCs w:val="24"/>
              </w:rPr>
            </w:r>
            <w:r w:rsidR="00C56578">
              <w:rPr>
                <w:color w:val="FF0000"/>
                <w:szCs w:val="24"/>
              </w:rPr>
              <w:fldChar w:fldCharType="separate"/>
            </w:r>
            <w:r w:rsidRPr="00692BD2">
              <w:rPr>
                <w:color w:val="FF0000"/>
                <w:szCs w:val="24"/>
              </w:rPr>
              <w:fldChar w:fldCharType="end"/>
            </w:r>
            <w:bookmarkEnd w:id="1"/>
            <w:r w:rsidRPr="00692BD2">
              <w:rPr>
                <w:color w:val="FF0000"/>
                <w:szCs w:val="24"/>
              </w:rPr>
              <w:t xml:space="preserve">  Actual Costs (Fringe only)    </w:t>
            </w:r>
          </w:p>
          <w:bookmarkStart w:id="2" w:name="Check3"/>
          <w:p w:rsidR="00692BD2" w:rsidRPr="00692BD2" w:rsidRDefault="00692BD2" w:rsidP="00692BD2">
            <w:pPr>
              <w:autoSpaceDE w:val="0"/>
              <w:autoSpaceDN w:val="0"/>
              <w:adjustRightInd w:val="0"/>
              <w:ind w:left="1440" w:hanging="1020"/>
              <w:rPr>
                <w:color w:val="FF0000"/>
                <w:szCs w:val="24"/>
              </w:rPr>
            </w:pPr>
            <w:r w:rsidRPr="00692BD2">
              <w:rPr>
                <w:color w:val="FF0000"/>
                <w:szCs w:val="24"/>
              </w:rPr>
              <w:fldChar w:fldCharType="begin">
                <w:ffData>
                  <w:name w:val="Check3"/>
                  <w:enabled/>
                  <w:calcOnExit w:val="0"/>
                  <w:checkBox>
                    <w:sizeAuto/>
                    <w:default w:val="0"/>
                  </w:checkBox>
                </w:ffData>
              </w:fldChar>
            </w:r>
            <w:r w:rsidRPr="00692BD2">
              <w:rPr>
                <w:color w:val="FF0000"/>
                <w:szCs w:val="24"/>
              </w:rPr>
              <w:instrText xml:space="preserve"> FORMCHECKBOX </w:instrText>
            </w:r>
            <w:r w:rsidR="00C56578">
              <w:rPr>
                <w:color w:val="FF0000"/>
                <w:szCs w:val="24"/>
              </w:rPr>
            </w:r>
            <w:r w:rsidR="00C56578">
              <w:rPr>
                <w:color w:val="FF0000"/>
                <w:szCs w:val="24"/>
              </w:rPr>
              <w:fldChar w:fldCharType="separate"/>
            </w:r>
            <w:r w:rsidRPr="00692BD2">
              <w:rPr>
                <w:color w:val="FF0000"/>
                <w:szCs w:val="24"/>
              </w:rPr>
              <w:fldChar w:fldCharType="end"/>
            </w:r>
            <w:bookmarkEnd w:id="2"/>
            <w:r w:rsidRPr="00692BD2">
              <w:rPr>
                <w:color w:val="FF0000"/>
                <w:szCs w:val="24"/>
              </w:rPr>
              <w:t xml:space="preserve">  Current Cost Allocation Plan rate approved by ODOT Office of Audits</w:t>
            </w:r>
          </w:p>
          <w:p w:rsidR="00692BD2" w:rsidRPr="00692BD2" w:rsidRDefault="00692BD2" w:rsidP="00692BD2">
            <w:pPr>
              <w:tabs>
                <w:tab w:val="left" w:pos="1710"/>
              </w:tabs>
              <w:autoSpaceDE w:val="0"/>
              <w:autoSpaceDN w:val="0"/>
              <w:adjustRightInd w:val="0"/>
              <w:ind w:hanging="1020"/>
              <w:rPr>
                <w:color w:val="FF0000"/>
                <w:szCs w:val="24"/>
              </w:rPr>
            </w:pPr>
            <w:r w:rsidRPr="00692BD2">
              <w:rPr>
                <w:color w:val="FF0000"/>
                <w:szCs w:val="24"/>
              </w:rPr>
              <w:t xml:space="preserve">                       </w:t>
            </w:r>
            <w:bookmarkStart w:id="3" w:name="Check4"/>
            <w:r w:rsidRPr="00692BD2">
              <w:rPr>
                <w:color w:val="FF0000"/>
                <w:szCs w:val="24"/>
              </w:rPr>
              <w:t xml:space="preserve"> </w:t>
            </w:r>
            <w:r w:rsidRPr="00692BD2">
              <w:rPr>
                <w:color w:val="FF0000"/>
                <w:szCs w:val="24"/>
              </w:rPr>
              <w:fldChar w:fldCharType="begin">
                <w:ffData>
                  <w:name w:val="Check4"/>
                  <w:enabled/>
                  <w:calcOnExit w:val="0"/>
                  <w:checkBox>
                    <w:sizeAuto/>
                    <w:default w:val="0"/>
                  </w:checkBox>
                </w:ffData>
              </w:fldChar>
            </w:r>
            <w:r w:rsidRPr="00692BD2">
              <w:rPr>
                <w:color w:val="FF0000"/>
                <w:szCs w:val="24"/>
              </w:rPr>
              <w:instrText xml:space="preserve"> FORMCHECKBOX </w:instrText>
            </w:r>
            <w:r w:rsidR="00C56578">
              <w:rPr>
                <w:color w:val="FF0000"/>
                <w:szCs w:val="24"/>
              </w:rPr>
            </w:r>
            <w:r w:rsidR="00C56578">
              <w:rPr>
                <w:color w:val="FF0000"/>
                <w:szCs w:val="24"/>
              </w:rPr>
              <w:fldChar w:fldCharType="separate"/>
            </w:r>
            <w:r w:rsidRPr="00692BD2">
              <w:rPr>
                <w:color w:val="FF0000"/>
                <w:szCs w:val="24"/>
              </w:rPr>
              <w:fldChar w:fldCharType="end"/>
            </w:r>
            <w:bookmarkEnd w:id="3"/>
            <w:r w:rsidRPr="00692BD2">
              <w:rPr>
                <w:color w:val="FF0000"/>
                <w:szCs w:val="24"/>
              </w:rPr>
              <w:t xml:space="preserve">  LPA will not seek recovery of costs associated with Fringe and Overhead</w:t>
            </w:r>
          </w:p>
          <w:p w:rsidR="00692BD2" w:rsidRPr="00CA2C90" w:rsidRDefault="00692BD2" w:rsidP="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tc>
      </w:tr>
      <w:tr w:rsidR="00CA2C90" w:rsidRPr="00CA2C90" w:rsidTr="00E878FF">
        <w:trPr>
          <w:cantSplit/>
        </w:trPr>
        <w:tc>
          <w:tcPr>
            <w:tcW w:w="6834" w:type="dxa"/>
          </w:tcPr>
          <w:p w:rsidR="00E878FF" w:rsidRPr="00CA2C90" w:rsidRDefault="00E878FF" w:rsidP="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Does the LPA currently have a timekeeping system in place?</w:t>
            </w:r>
          </w:p>
        </w:tc>
        <w:tc>
          <w:tcPr>
            <w:tcW w:w="636"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bl>
    <w:p w:rsidR="002A41FB" w:rsidRPr="00CA2C90"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CA2C90" w:rsidTr="00B05AB1">
        <w:trPr>
          <w:cantSplit/>
        </w:trPr>
        <w:tc>
          <w:tcPr>
            <w:tcW w:w="6834"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If so, does that system track both payroll and project hours concurrently?</w:t>
            </w:r>
          </w:p>
        </w:tc>
        <w:tc>
          <w:tcPr>
            <w:tcW w:w="636"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r w:rsidR="00CA2C90" w:rsidRPr="00CA2C90" w:rsidTr="00E878FF">
        <w:trPr>
          <w:cantSplit/>
          <w:trHeight w:val="2131"/>
        </w:trPr>
        <w:tc>
          <w:tcPr>
            <w:tcW w:w="9360" w:type="dxa"/>
            <w:gridSpan w:val="5"/>
            <w:tcBorders>
              <w:bottom w:val="single" w:sz="7" w:space="0" w:color="000000"/>
            </w:tcBorders>
          </w:tcPr>
          <w:p w:rsidR="00E878FF" w:rsidRPr="00CA2C90" w:rsidRDefault="00E878FF" w:rsidP="00B05AB1">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If different systems, how does the LPA reconcile project hours to payroll?</w:t>
            </w:r>
          </w:p>
        </w:tc>
      </w:tr>
      <w:tr w:rsidR="00CA2C90" w:rsidRPr="00CA2C90" w:rsidTr="00E878FF">
        <w:trPr>
          <w:cantSplit/>
          <w:trHeight w:val="1339"/>
        </w:trPr>
        <w:tc>
          <w:tcPr>
            <w:tcW w:w="9360" w:type="dxa"/>
            <w:gridSpan w:val="5"/>
            <w:tcBorders>
              <w:bottom w:val="single" w:sz="7" w:space="0" w:color="000000"/>
            </w:tcBorders>
          </w:tcPr>
          <w:p w:rsidR="00E878FF" w:rsidRPr="00CA2C90" w:rsidRDefault="00E878FF" w:rsidP="00B05AB1">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How often are payroll records prepared?</w:t>
            </w:r>
          </w:p>
        </w:tc>
      </w:tr>
      <w:tr w:rsidR="00CA2C90" w:rsidRPr="00CA2C90" w:rsidTr="00B05AB1">
        <w:trPr>
          <w:cantSplit/>
        </w:trPr>
        <w:tc>
          <w:tcPr>
            <w:tcW w:w="6834" w:type="dxa"/>
          </w:tcPr>
          <w:p w:rsidR="00CA2C90"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For employees working on multiple activities, does the LPA track daily time by activity/project on the time sheets?</w:t>
            </w:r>
            <w:r w:rsidR="00CA2C90" w:rsidRPr="00CA2C90">
              <w:rPr>
                <w:color w:val="FF0000"/>
              </w:rPr>
              <w:t xml:space="preserve">  </w:t>
            </w:r>
          </w:p>
          <w:p w:rsidR="00E878FF" w:rsidRPr="00CA2C90" w:rsidRDefault="00CA2C90"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b/>
                <w:i/>
                <w:color w:val="FF0000"/>
                <w:sz w:val="20"/>
              </w:rPr>
              <w:t>(</w:t>
            </w:r>
            <w:proofErr w:type="gramStart"/>
            <w:r w:rsidRPr="00CA2C90">
              <w:rPr>
                <w:b/>
                <w:i/>
                <w:color w:val="FF0000"/>
                <w:sz w:val="20"/>
              </w:rPr>
              <w:t>only</w:t>
            </w:r>
            <w:proofErr w:type="gramEnd"/>
            <w:r w:rsidRPr="00CA2C90">
              <w:rPr>
                <w:b/>
                <w:i/>
                <w:color w:val="FF0000"/>
                <w:sz w:val="20"/>
              </w:rPr>
              <w:t xml:space="preserve"> tracking hours worked on Federal projects is non-compliant.  All activity hours must be shown)</w:t>
            </w:r>
          </w:p>
        </w:tc>
        <w:tc>
          <w:tcPr>
            <w:tcW w:w="636"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E878FF" w:rsidRPr="00CA2C90" w:rsidRDefault="00E878FF"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r w:rsidR="00CA2C90" w:rsidRPr="00CA2C90" w:rsidTr="00B05AB1">
        <w:trPr>
          <w:cantSplit/>
        </w:trPr>
        <w:tc>
          <w:tcPr>
            <w:tcW w:w="6834" w:type="dxa"/>
          </w:tcPr>
          <w:p w:rsidR="00CA2C90" w:rsidRPr="00CA2C90" w:rsidRDefault="00CA2C90" w:rsidP="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Does the LPA ensure that timecards are signed by the employee?</w:t>
            </w:r>
          </w:p>
        </w:tc>
        <w:tc>
          <w:tcPr>
            <w:tcW w:w="636" w:type="dxa"/>
          </w:tcPr>
          <w:p w:rsidR="00CA2C90" w:rsidRPr="00CA2C90" w:rsidRDefault="00CA2C90"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Yes</w:t>
            </w:r>
          </w:p>
        </w:tc>
        <w:tc>
          <w:tcPr>
            <w:tcW w:w="630" w:type="dxa"/>
            <w:tcBorders>
              <w:bottom w:val="single" w:sz="7" w:space="0" w:color="000000"/>
            </w:tcBorders>
          </w:tcPr>
          <w:p w:rsidR="00CA2C90" w:rsidRPr="00CA2C90" w:rsidRDefault="00CA2C90"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c>
          <w:tcPr>
            <w:tcW w:w="630" w:type="dxa"/>
          </w:tcPr>
          <w:p w:rsidR="00CA2C90" w:rsidRPr="00CA2C90" w:rsidRDefault="00CA2C90"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r w:rsidRPr="00CA2C90">
              <w:rPr>
                <w:color w:val="FF0000"/>
              </w:rPr>
              <w:t>No</w:t>
            </w:r>
          </w:p>
        </w:tc>
        <w:tc>
          <w:tcPr>
            <w:tcW w:w="630" w:type="dxa"/>
            <w:tcBorders>
              <w:bottom w:val="single" w:sz="7" w:space="0" w:color="000000"/>
            </w:tcBorders>
          </w:tcPr>
          <w:p w:rsidR="00CA2C90" w:rsidRPr="00CA2C90" w:rsidRDefault="00CA2C90" w:rsidP="00B05AB1">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color w:val="FF0000"/>
              </w:rPr>
            </w:pPr>
          </w:p>
        </w:tc>
      </w:tr>
    </w:tbl>
    <w:p w:rsidR="00E878FF" w:rsidRDefault="00E878F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2A41FB"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N</w:t>
      </w:r>
      <w:r w:rsidR="002A41FB">
        <w:rPr>
          <w:b/>
        </w:rPr>
        <w:t xml:space="preserve">.    </w:t>
      </w:r>
      <w:r w:rsidR="002A41FB">
        <w:rPr>
          <w:b/>
        </w:rPr>
        <w:tab/>
        <w:t>Environmental</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W w:w="0" w:type="auto"/>
        <w:tblInd w:w="5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gridCol w:w="360"/>
        <w:gridCol w:w="360"/>
        <w:gridCol w:w="360"/>
        <w:gridCol w:w="360"/>
      </w:tblGrid>
      <w:tr w:rsidR="002A41FB">
        <w:trPr>
          <w:gridAfter w:val="4"/>
          <w:wAfter w:w="1440" w:type="dxa"/>
          <w:cantSplit/>
        </w:trPr>
        <w:tc>
          <w:tcPr>
            <w:tcW w:w="9360" w:type="dxa"/>
            <w:gridSpan w:val="5"/>
            <w:tcBorders>
              <w:top w:val="single" w:sz="15" w:space="0" w:color="000000"/>
              <w:left w:val="single" w:sz="15" w:space="0" w:color="000000"/>
              <w:right w:val="single" w:sz="15" w:space="0" w:color="000000"/>
            </w:tcBorders>
            <w:shd w:val="pct20" w:color="FFFFFF"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20"/>
              </w:rPr>
            </w:pPr>
            <w:r>
              <w:rPr>
                <w:b/>
                <w:sz w:val="20"/>
              </w:rPr>
              <w:t xml:space="preserve">Scope of the Proposed Action /Involvement with Resources: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rPr>
            </w:pPr>
            <w:r>
              <w:rPr>
                <w:b/>
                <w:sz w:val="20"/>
              </w:rPr>
              <w:t>These are actions and/or items the District Environmental Staff deems necessary to address as part of the LPA project environmental documentation.  This form is not all inclusive, and more items may be required upon initiation of agency coordination and field studies.</w:t>
            </w:r>
          </w:p>
        </w:tc>
      </w:tr>
      <w:tr w:rsidR="002A41FB">
        <w:trPr>
          <w:gridAfter w:val="4"/>
          <w:wAfter w:w="1440" w:type="dxa"/>
          <w:cantSplit/>
        </w:trPr>
        <w:tc>
          <w:tcPr>
            <w:tcW w:w="2880" w:type="dxa"/>
            <w:tcBorders>
              <w:left w:val="single" w:sz="15" w:space="0" w:color="000000"/>
              <w:bottom w:val="single" w:sz="7" w:space="0" w:color="000000"/>
              <w:right w:val="single" w:sz="7" w:space="0" w:color="000000"/>
            </w:tcBorders>
            <w:shd w:val="pct20" w:color="FFFFFF"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
          </w:p>
        </w:tc>
        <w:tc>
          <w:tcPr>
            <w:tcW w:w="9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rPr>
            </w:pPr>
            <w:r>
              <w:rPr>
                <w:b/>
                <w:sz w:val="16"/>
              </w:rPr>
              <w:t>Not required</w:t>
            </w: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r>
              <w:rPr>
                <w:b/>
                <w:sz w:val="16"/>
              </w:rPr>
              <w:t>Required</w:t>
            </w: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r>
              <w:rPr>
                <w:b/>
                <w:sz w:val="16"/>
              </w:rPr>
              <w:t>Responsibility</w:t>
            </w: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r>
              <w:rPr>
                <w:b/>
                <w:sz w:val="16"/>
              </w:rPr>
              <w:t>Due Date</w:t>
            </w: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r>
              <w:rPr>
                <w:b/>
                <w:sz w:val="18"/>
              </w:rPr>
              <w:t>Tentative CE Level ______</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6"/>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Purpose and Need Statement</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ODOT Bridge PA</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1</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II</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Mitigation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Section 4(f)</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Data Recover Plan-Documentation for Consultation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4(f)/6(f)-Park/Recreation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Ecological MOA</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Ecological Survey</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gridAfter w:val="4"/>
          <w:wAfter w:w="1440" w:type="dxa"/>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Wetland Survey</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9/Section 10 Stream</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c>
          <w:tcPr>
            <w:tcW w:w="360" w:type="dxa"/>
            <w:tcBorders>
              <w:top w:val="single" w:sz="7" w:space="0" w:color="000000"/>
              <w:left w:val="single" w:sz="15"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c>
          <w:tcPr>
            <w:tcW w:w="360" w:type="dxa"/>
            <w:tcBorders>
              <w:top w:val="single" w:sz="7" w:space="0" w:color="000000"/>
              <w:left w:val="single" w:sz="15"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c>
          <w:tcPr>
            <w:tcW w:w="360" w:type="dxa"/>
            <w:tcBorders>
              <w:top w:val="single" w:sz="7" w:space="0" w:color="000000"/>
              <w:left w:val="single" w:sz="15"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c>
          <w:tcPr>
            <w:tcW w:w="360" w:type="dxa"/>
            <w:tcBorders>
              <w:top w:val="single" w:sz="7" w:space="0" w:color="000000"/>
              <w:left w:val="single" w:sz="15"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A41FB">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pgMar w:top="1920" w:right="720" w:bottom="960" w:left="720" w:header="1440" w:footer="720" w:gutter="0"/>
          <w:cols w:space="720"/>
        </w:sectPr>
      </w:pPr>
    </w:p>
    <w:tbl>
      <w:tblPr>
        <w:tblW w:w="0" w:type="auto"/>
        <w:tblInd w:w="77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tblGrid>
      <w:tr w:rsidR="002A41FB">
        <w:trPr>
          <w:gridAfter w:val="4"/>
          <w:wAfter w:w="6480" w:type="dxa"/>
          <w:cantSplit/>
        </w:trPr>
        <w:tc>
          <w:tcPr>
            <w:tcW w:w="2880" w:type="dxa"/>
            <w:tcBorders>
              <w:top w:val="single" w:sz="7" w:space="0" w:color="000000"/>
              <w:left w:val="single"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NWP-Army Corps of Engineers</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PCN-Army Corps of Engineers</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Individual Permit-Army Corps of Engineers</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401 OEPA Certification Application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Coast Guard Coordination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ODNR Coastal Zone </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Scenic River</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Farmland Screening or FCIR</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Involvement</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lastRenderedPageBreak/>
              <w:t>Public Meeting/Hearing</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ESA-Screening</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ESA Phase I/Phase II/Remediation</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Drinking Water Resources</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Flood Plain/Flood Way</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Environmental Justice</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Noise Study</w:t>
            </w: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2A41FB">
        <w:trPr>
          <w:cantSplit/>
        </w:trPr>
        <w:tc>
          <w:tcPr>
            <w:tcW w:w="2880" w:type="dxa"/>
            <w:tcBorders>
              <w:top w:val="single" w:sz="7" w:space="0" w:color="000000"/>
              <w:left w:val="single" w:sz="15"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18"/>
              </w:rPr>
            </w:pPr>
            <w:r>
              <w:rPr>
                <w:b/>
                <w:sz w:val="18"/>
              </w:rPr>
              <w:t>Air Quality</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sz w:val="18"/>
              </w:rPr>
            </w:pPr>
          </w:p>
        </w:tc>
        <w:tc>
          <w:tcPr>
            <w:tcW w:w="990" w:type="dxa"/>
            <w:tcBorders>
              <w:top w:val="single" w:sz="7" w:space="0" w:color="000000"/>
              <w:left w:val="dashed"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990" w:type="dxa"/>
            <w:tcBorders>
              <w:top w:val="single" w:sz="7" w:space="0" w:color="000000"/>
              <w:left w:val="single"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160" w:type="dxa"/>
            <w:tcBorders>
              <w:top w:val="single" w:sz="7" w:space="0" w:color="000000"/>
              <w:left w:val="dashed" w:sz="7" w:space="0" w:color="000000"/>
              <w:bottom w:val="single" w:sz="7" w:space="0" w:color="000000"/>
              <w:right w:val="dashed"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rPr>
                <w:b/>
                <w:sz w:val="18"/>
              </w:rPr>
            </w:pPr>
          </w:p>
        </w:tc>
        <w:tc>
          <w:tcPr>
            <w:tcW w:w="2340" w:type="dxa"/>
            <w:tcBorders>
              <w:top w:val="single" w:sz="7" w:space="0" w:color="000000"/>
              <w:left w:val="dashed" w:sz="7" w:space="0" w:color="000000"/>
              <w:bottom w:val="single" w:sz="7" w:space="0" w:color="000000"/>
              <w:right w:val="single" w:sz="15"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70"/>
        <w:gridCol w:w="725"/>
        <w:gridCol w:w="725"/>
        <w:gridCol w:w="725"/>
        <w:gridCol w:w="4006"/>
      </w:tblGrid>
      <w:tr w:rsidR="002A41FB">
        <w:trPr>
          <w:cantSplit/>
        </w:trPr>
        <w:tc>
          <w:tcPr>
            <w:tcW w:w="3270"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Asbestos Inspection Required:</w:t>
            </w:r>
          </w:p>
        </w:tc>
        <w:tc>
          <w:tcPr>
            <w:tcW w:w="725"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5"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5"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006"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71"/>
        <w:gridCol w:w="8179"/>
      </w:tblGrid>
      <w:tr w:rsidR="002A41FB">
        <w:trPr>
          <w:cantSplit/>
        </w:trPr>
        <w:tc>
          <w:tcPr>
            <w:tcW w:w="1271"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8179"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1271"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79"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Any Known Environmental Concerns (ex. historic properties on National Register, wetlands,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underground</w:t>
      </w:r>
      <w:proofErr w:type="gramEnd"/>
      <w:r>
        <w:t xml:space="preserve"> storage tanks, stream relocation):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2A41FB">
        <w:trPr>
          <w:cantSplit/>
        </w:trPr>
        <w:tc>
          <w:tcPr>
            <w:tcW w:w="9450"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trPr>
          <w:cantSplit/>
        </w:trPr>
        <w:tc>
          <w:tcPr>
            <w:tcW w:w="9450"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O</w:t>
      </w:r>
      <w:r w:rsidR="002A41FB">
        <w:rPr>
          <w:b/>
        </w:rPr>
        <w:t xml:space="preserve">. </w:t>
      </w:r>
      <w:r w:rsidR="002A41FB">
        <w:rPr>
          <w:b/>
        </w:rPr>
        <w:tab/>
        <w:t>Roles / Responsibilities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724"/>
        <w:gridCol w:w="4726"/>
      </w:tblGrid>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rPr>
                <w:b/>
              </w:rPr>
              <w:tab/>
            </w:r>
            <w:r>
              <w:t>Construction plan development:</w:t>
            </w:r>
          </w:p>
        </w:tc>
        <w:tc>
          <w:tcPr>
            <w:tcW w:w="4726"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Proposal/Specification Development:</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LPA Agreement:</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Form and preliminary legislation:</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Advertising and award of contract:</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lastRenderedPageBreak/>
              <w:t>Construction inspection:</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plan development:</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acquisition / appraisals:</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Utility relocation:</w:t>
            </w: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r>
      <w:tr w:rsidR="002A41FB">
        <w:trPr>
          <w:cantSplit/>
        </w:trPr>
        <w:tc>
          <w:tcPr>
            <w:tcW w:w="4724"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c>
          <w:tcPr>
            <w:tcW w:w="4726" w:type="dxa"/>
            <w:tcBorders>
              <w:top w:val="single" w:sz="7" w:space="0" w:color="000000"/>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A41FB"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P</w:t>
      </w:r>
      <w:r w:rsidR="002A41FB">
        <w:rPr>
          <w:b/>
        </w:rPr>
        <w:t xml:space="preserve">. </w:t>
      </w:r>
      <w:r w:rsidR="002A41FB">
        <w:rPr>
          <w:b/>
        </w:rPr>
        <w:tab/>
        <w:t>Field Review</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16"/>
        <w:gridCol w:w="8634"/>
      </w:tblGrid>
      <w:tr w:rsidR="002A41FB">
        <w:trPr>
          <w:cantSplit/>
        </w:trPr>
        <w:tc>
          <w:tcPr>
            <w:tcW w:w="816" w:type="dxa"/>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Date:</w:t>
            </w:r>
          </w:p>
        </w:tc>
        <w:tc>
          <w:tcPr>
            <w:tcW w:w="8634" w:type="dxa"/>
            <w:tcBorders>
              <w:bottom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REPRESENTATIVES PRESENT:</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14"/>
        <w:gridCol w:w="2114"/>
        <w:gridCol w:w="1673"/>
        <w:gridCol w:w="3548"/>
      </w:tblGrid>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Name</w:t>
            </w: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Company</w:t>
            </w: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Phone</w:t>
            </w: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E-mail</w:t>
            </w: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Height w:val="475"/>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trPr>
          <w:cantSplit/>
        </w:trPr>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sz w:val="22"/>
        </w:rPr>
        <w:tab/>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80"/>
        <w:gridCol w:w="1998"/>
        <w:gridCol w:w="1726"/>
        <w:gridCol w:w="2546"/>
      </w:tblGrid>
      <w:tr w:rsidR="002A41FB">
        <w:trPr>
          <w:cantSplit/>
        </w:trPr>
        <w:tc>
          <w:tcPr>
            <w:tcW w:w="3180" w:type="dxa"/>
            <w:tcBorders>
              <w:top w:val="single" w:sz="7" w:space="0" w:color="000000"/>
              <w:left w:val="single" w:sz="7" w:space="0" w:color="000000"/>
              <w:bottom w:val="single" w:sz="7" w:space="0" w:color="000000"/>
              <w:right w:val="single" w:sz="7" w:space="0" w:color="000000"/>
            </w:tcBorders>
          </w:tcPr>
          <w:p w:rsidR="002A41FB"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Q</w:t>
            </w:r>
            <w:r w:rsidR="002A41FB">
              <w:rPr>
                <w:b/>
                <w:sz w:val="22"/>
              </w:rPr>
              <w:t>.    COMMITMENT DATES</w:t>
            </w:r>
          </w:p>
        </w:tc>
        <w:tc>
          <w:tcPr>
            <w:tcW w:w="199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ODOT-let</w:t>
            </w:r>
          </w:p>
        </w:tc>
        <w:tc>
          <w:tcPr>
            <w:tcW w:w="172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 xml:space="preserve">Local-let     </w:t>
            </w:r>
          </w:p>
        </w:tc>
        <w:tc>
          <w:tcPr>
            <w:tcW w:w="254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Reservoir</w:t>
            </w: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590"/>
      </w:tblGrid>
      <w:tr w:rsidR="002A41FB">
        <w:trPr>
          <w:cantSplit/>
        </w:trPr>
        <w:tc>
          <w:tcPr>
            <w:tcW w:w="486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r>
              <w:rPr>
                <w:b/>
                <w:sz w:val="22"/>
              </w:rPr>
              <w:t>ACTIVITY</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r>
              <w:rPr>
                <w:b/>
                <w:sz w:val="22"/>
              </w:rPr>
              <w:t>START DATE</w:t>
            </w: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Authorization to Proceed</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1 Review</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2 Review</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3 Review</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Plans Approved/Not Required</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Bid document &amp; tracings to District</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and Utility Clearance</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Environmental Clearance</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Plan Package to C. O.</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r w:rsidR="002A41FB">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lastRenderedPageBreak/>
              <w:t>Award Date</w:t>
            </w:r>
          </w:p>
        </w:tc>
        <w:tc>
          <w:tcPr>
            <w:tcW w:w="4590"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rPr>
                <w:b/>
                <w:sz w:val="22"/>
              </w:rPr>
            </w:pPr>
          </w:p>
        </w:tc>
      </w:tr>
    </w:tbl>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Other due dates of interest:</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b/>
        <w:t>County to submit plans, proposal, estimate (PS&amp;E) to the District</w:t>
      </w:r>
      <w:r>
        <w:rPr>
          <w:b/>
          <w:sz w:val="20"/>
        </w:rPr>
        <w:tab/>
        <w:t xml:space="preserve">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b/>
        <w:t>County certifies R/W and utility clearance to the District</w:t>
      </w:r>
      <w:r>
        <w:rPr>
          <w:b/>
          <w:sz w:val="20"/>
        </w:rPr>
        <w:tab/>
        <w:t xml:space="preserve">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91" w:hanging="4091"/>
        <w:rPr>
          <w:b/>
          <w:sz w:val="20"/>
        </w:rPr>
      </w:pPr>
      <w:r>
        <w:rPr>
          <w:b/>
          <w:sz w:val="20"/>
        </w:rPr>
        <w:tab/>
        <w:t>County submits bid results to District</w:t>
      </w:r>
      <w:r>
        <w:rPr>
          <w:b/>
          <w:sz w:val="20"/>
        </w:rPr>
        <w:tab/>
      </w:r>
      <w:r>
        <w:rPr>
          <w:b/>
          <w:sz w:val="20"/>
        </w:rPr>
        <w:tab/>
        <w:t xml:space="preserve">  </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Schedule Explanation: Authorization to Proceed Start Date is the date that the District submits the programming package to Central Office.  Finish Date for said activity is when a state job number has been established.  Start Date for Environmental Clearance is normally the same as the date the project has been programmed.  Start Date for Stage 2 Review is the date of submission to the District of the preliminary R/W plans.  Finished date for said activity is when comments are returned to the LPA.  Start Date for R/W Plan Approved is when the District has received final R/W plans and associated documents.  Finish Date for said activity is when the District has approved said plans and associated documents.  Start Date for R/W and Utility Clearance is the date that the LPA is authorized to begin acquisition.  Finish date for said activity is when the District certifies clearance to FHWA.  The LPA should certify R/W and Utility Clearance to the District one month before the R/W and Utility Clearance Finish Date.   Start Date for Plan Package to C. O. is the date that the PS&amp;E package leaves the District and the finish date is the day it is logged in at Central Office.  One should allow forty-five days from Plan Package to C.O. for PS&amp;E approval and project advertising before the Sale Date.  Advertising needs to be three weeks minimum and cannot start until PS&amp;E approval is obtained.  Start date for the Award Date is the Sale Date of the project.  And the Finish Date for the Award Date is the date the project was awarded.  Summary of bid tabs and the identity of the awarded contractor shall be submitted to ODOT no later than one week after the award.</w:t>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Project Schedule Approval:</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816"/>
        <w:gridCol w:w="1908"/>
        <w:gridCol w:w="2089"/>
        <w:gridCol w:w="2636"/>
      </w:tblGrid>
      <w:tr w:rsidR="002A41FB">
        <w:trPr>
          <w:cantSplit/>
        </w:trPr>
        <w:tc>
          <w:tcPr>
            <w:tcW w:w="281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Environmental Coordinator</w:t>
            </w:r>
          </w:p>
        </w:tc>
        <w:tc>
          <w:tcPr>
            <w:tcW w:w="190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2089"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Real Estate Admin.</w:t>
            </w:r>
          </w:p>
        </w:tc>
        <w:tc>
          <w:tcPr>
            <w:tcW w:w="263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2A41FB">
        <w:trPr>
          <w:cantSplit/>
        </w:trPr>
        <w:tc>
          <w:tcPr>
            <w:tcW w:w="281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Program Manager</w:t>
            </w:r>
          </w:p>
        </w:tc>
        <w:tc>
          <w:tcPr>
            <w:tcW w:w="190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2089"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Project Manager</w:t>
            </w:r>
          </w:p>
        </w:tc>
        <w:tc>
          <w:tcPr>
            <w:tcW w:w="263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2A41FB">
        <w:trPr>
          <w:cantSplit/>
        </w:trPr>
        <w:tc>
          <w:tcPr>
            <w:tcW w:w="281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Production Administrator</w:t>
            </w:r>
          </w:p>
        </w:tc>
        <w:tc>
          <w:tcPr>
            <w:tcW w:w="1908"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2089"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2636" w:type="dxa"/>
            <w:tcBorders>
              <w:top w:val="single" w:sz="7" w:space="0" w:color="000000"/>
              <w:left w:val="single" w:sz="7" w:space="0" w:color="000000"/>
              <w:bottom w:val="single" w:sz="7" w:space="0" w:color="000000"/>
              <w:right w:val="single" w:sz="7" w:space="0" w:color="000000"/>
            </w:tcBorders>
          </w:tcPr>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bl>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2A41FB">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pgMar w:top="1920" w:right="1350" w:bottom="96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78" w:rsidRDefault="00C56578">
      <w:r>
        <w:separator/>
      </w:r>
    </w:p>
  </w:endnote>
  <w:endnote w:type="continuationSeparator" w:id="0">
    <w:p w:rsidR="00C56578" w:rsidRDefault="00C5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w:t>
    </w:r>
    <w:proofErr w:type="gramStart"/>
    <w:r>
      <w:rPr>
        <w:color w:val="000000"/>
        <w:sz w:val="20"/>
      </w:rPr>
      <w:t xml:space="preserve">of  </w:t>
    </w:r>
    <w:proofErr w:type="gramEnd"/>
    <w:r>
      <w:rPr>
        <w:color w:val="000000"/>
        <w:sz w:val="20"/>
      </w:rPr>
      <w:fldChar w:fldCharType="begin"/>
    </w:r>
    <w:r>
      <w:rPr>
        <w:color w:val="000000"/>
        <w:sz w:val="20"/>
      </w:rPr>
      <w:instrText xml:space="preserve"> NUMPAGES \* arabic \* MERGEFORMAT </w:instrText>
    </w:r>
    <w:r>
      <w:rPr>
        <w:color w:val="000000"/>
        <w:sz w:val="20"/>
      </w:rPr>
      <w:fldChar w:fldCharType="separate"/>
    </w:r>
    <w:r w:rsidR="005405F2">
      <w:rPr>
        <w:noProof/>
        <w:color w:val="000000"/>
        <w:sz w:val="20"/>
      </w:rPr>
      <w:t>6</w:t>
    </w:r>
    <w:r>
      <w:rPr>
        <w:color w:val="000000"/>
        <w:sz w:val="20"/>
      </w:rPr>
      <w:fldChar w:fldCharType="end"/>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w:t>
    </w:r>
    <w:proofErr w:type="gramStart"/>
    <w:r>
      <w:rPr>
        <w:color w:val="000000"/>
        <w:sz w:val="20"/>
      </w:rPr>
      <w:t xml:space="preserve">of  </w:t>
    </w:r>
    <w:proofErr w:type="gramEnd"/>
    <w:r>
      <w:rPr>
        <w:color w:val="000000"/>
        <w:sz w:val="20"/>
      </w:rPr>
      <w:fldChar w:fldCharType="begin"/>
    </w:r>
    <w:r>
      <w:rPr>
        <w:color w:val="000000"/>
        <w:sz w:val="20"/>
      </w:rPr>
      <w:instrText xml:space="preserve"> NUMPAGES \* arabic \* MERGEFORMAT </w:instrText>
    </w:r>
    <w:r>
      <w:rPr>
        <w:color w:val="000000"/>
        <w:sz w:val="20"/>
      </w:rPr>
      <w:fldChar w:fldCharType="separate"/>
    </w:r>
    <w:r w:rsidR="005405F2">
      <w:rPr>
        <w:noProof/>
        <w:color w:val="000000"/>
        <w:sz w:val="20"/>
      </w:rPr>
      <w:t>11</w:t>
    </w:r>
    <w:r>
      <w:rPr>
        <w:color w:val="000000"/>
        <w:sz w:val="20"/>
      </w:rPr>
      <w:fldChar w:fldCharType="end"/>
    </w:r>
  </w:p>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sidR="00C56578">
      <w:fldChar w:fldCharType="begin"/>
    </w:r>
    <w:r w:rsidR="00C56578">
      <w:instrText xml:space="preserve"> NUMPAGES \* arabic \* MERGEFORMAT </w:instrText>
    </w:r>
    <w:r w:rsidR="00C56578">
      <w:fldChar w:fldCharType="separate"/>
    </w:r>
    <w:r w:rsidR="005405F2" w:rsidRPr="005405F2">
      <w:rPr>
        <w:noProof/>
        <w:color w:val="000000"/>
        <w:sz w:val="20"/>
      </w:rPr>
      <w:t>10</w:t>
    </w:r>
    <w:r w:rsidR="00C56578">
      <w:rPr>
        <w:noProof/>
        <w:color w:val="000000"/>
        <w:sz w:val="20"/>
      </w:rPr>
      <w:fldChar w:fldCharType="end"/>
    </w:r>
  </w:p>
  <w:p w:rsidR="002A41FB" w:rsidRDefault="002A4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t xml:space="preserve">Page </w:t>
    </w:r>
    <w:r>
      <w:rPr>
        <w:color w:val="000000"/>
        <w:sz w:val="20"/>
      </w:rPr>
      <w:pgNum/>
    </w:r>
    <w:r>
      <w:rPr>
        <w:color w:val="000000"/>
        <w:sz w:val="20"/>
      </w:rPr>
      <w:t xml:space="preserve"> of</w:t>
    </w:r>
    <w:r w:rsidR="00DB5F45">
      <w:rPr>
        <w:color w:val="000000"/>
        <w:sz w:val="20"/>
      </w:rPr>
      <w:t xml:space="preserve"> </w:t>
    </w:r>
    <w:r w:rsidR="00C56578">
      <w:fldChar w:fldCharType="begin"/>
    </w:r>
    <w:r w:rsidR="00C56578">
      <w:instrText xml:space="preserve"> NUMPAGES \* arabic \* MERGEFORMAT </w:instrText>
    </w:r>
    <w:r w:rsidR="00C56578">
      <w:fldChar w:fldCharType="separate"/>
    </w:r>
    <w:r w:rsidR="005405F2" w:rsidRPr="005405F2">
      <w:rPr>
        <w:noProof/>
        <w:color w:val="000000"/>
        <w:sz w:val="20"/>
      </w:rPr>
      <w:t>11</w:t>
    </w:r>
    <w:r w:rsidR="00C56578">
      <w:rPr>
        <w:noProof/>
        <w:color w:val="000000"/>
        <w:sz w:val="20"/>
      </w:rPr>
      <w:fldChar w:fldCharType="end"/>
    </w:r>
  </w:p>
  <w:p w:rsidR="002A41FB" w:rsidRDefault="002A4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78" w:rsidRDefault="00C56578">
      <w:r>
        <w:separator/>
      </w:r>
    </w:p>
  </w:footnote>
  <w:footnote w:type="continuationSeparator" w:id="0">
    <w:p w:rsidR="00C56578" w:rsidRDefault="00C5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FB" w:rsidRDefault="002A41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suff w:val="nothing"/>
      <w:lvlText w:val="%1."/>
      <w:lvlJc w:val="left"/>
    </w:lvl>
  </w:abstractNum>
  <w:abstractNum w:abstractNumId="1">
    <w:nsid w:val="00000002"/>
    <w:multiLevelType w:val="singleLevel"/>
    <w:tmpl w:val="00000002"/>
    <w:lvl w:ilvl="0">
      <w:start w:val="7"/>
      <w:numFmt w:val="upperLetter"/>
      <w:suff w:val="nothing"/>
      <w:lvlText w:val="%1."/>
      <w:lvlJc w:val="left"/>
    </w:lvl>
  </w:abstractNum>
  <w:abstractNum w:abstractNumId="2">
    <w:nsid w:val="00000003"/>
    <w:multiLevelType w:val="singleLevel"/>
    <w:tmpl w:val="00000003"/>
    <w:lvl w:ilvl="0">
      <w:start w:val="10"/>
      <w:numFmt w:val="upperLetter"/>
      <w:suff w:val="nothing"/>
      <w:lvlText w:val="%1."/>
      <w:lvlJc w:val="left"/>
    </w:lvl>
  </w:abstractNum>
  <w:abstractNum w:abstractNumId="3">
    <w:nsid w:val="00000004"/>
    <w:multiLevelType w:val="singleLevel"/>
    <w:tmpl w:val="00000004"/>
    <w:lvl w:ilvl="0">
      <w:start w:val="7"/>
      <w:numFmt w:val="upperLetter"/>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7C"/>
    <w:rsid w:val="000311EA"/>
    <w:rsid w:val="00034676"/>
    <w:rsid w:val="002749C8"/>
    <w:rsid w:val="002A41FB"/>
    <w:rsid w:val="002C6145"/>
    <w:rsid w:val="005065F4"/>
    <w:rsid w:val="005405F2"/>
    <w:rsid w:val="00692BD2"/>
    <w:rsid w:val="0099264C"/>
    <w:rsid w:val="009C2AC5"/>
    <w:rsid w:val="00A15C6F"/>
    <w:rsid w:val="00A32974"/>
    <w:rsid w:val="00B05AB1"/>
    <w:rsid w:val="00C56578"/>
    <w:rsid w:val="00C908BE"/>
    <w:rsid w:val="00C9337C"/>
    <w:rsid w:val="00CA2C90"/>
    <w:rsid w:val="00CD59EE"/>
    <w:rsid w:val="00DB5F45"/>
    <w:rsid w:val="00DC6DC7"/>
    <w:rsid w:val="00E8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EF0E769411B4B9D9A473D4B22C9BD" ma:contentTypeVersion="0" ma:contentTypeDescription="Create a new document." ma:contentTypeScope="" ma:versionID="1b4b15634149e27fc44e33e9b8d280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71AC4-D66D-4676-A3C9-E68E4144C8EA}">
  <ds:schemaRefs>
    <ds:schemaRef ds:uri="http://schemas.microsoft.com/office/2006/metadata/properties"/>
  </ds:schemaRefs>
</ds:datastoreItem>
</file>

<file path=customXml/itemProps2.xml><?xml version="1.0" encoding="utf-8"?>
<ds:datastoreItem xmlns:ds="http://schemas.openxmlformats.org/officeDocument/2006/customXml" ds:itemID="{6FFCFCDD-E06A-4588-8119-FF2369749188}">
  <ds:schemaRefs>
    <ds:schemaRef ds:uri="http://schemas.microsoft.com/sharepoint/v3/contenttype/forms"/>
  </ds:schemaRefs>
</ds:datastoreItem>
</file>

<file path=customXml/itemProps3.xml><?xml version="1.0" encoding="utf-8"?>
<ds:datastoreItem xmlns:ds="http://schemas.openxmlformats.org/officeDocument/2006/customXml" ds:itemID="{77274528-AEA3-4247-B2CF-6FF8E206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Goodwin</dc:creator>
  <cp:lastModifiedBy>Reidl, Heather</cp:lastModifiedBy>
  <cp:revision>2</cp:revision>
  <cp:lastPrinted>2013-06-25T12:59:00Z</cp:lastPrinted>
  <dcterms:created xsi:type="dcterms:W3CDTF">2017-09-25T15:36:00Z</dcterms:created>
  <dcterms:modified xsi:type="dcterms:W3CDTF">2017-09-25T15:36:00Z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